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9A527" w14:textId="7D797DE0" w:rsidR="00363F80" w:rsidRDefault="000831B2" w:rsidP="00363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4E6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  <w:r w:rsidR="00363F80">
        <w:rPr>
          <w:rFonts w:ascii="Times New Roman" w:hAnsi="Times New Roman" w:cs="Times New Roman"/>
          <w:b/>
          <w:bCs/>
          <w:sz w:val="24"/>
          <w:szCs w:val="24"/>
        </w:rPr>
        <w:t xml:space="preserve"> DATA DIRI</w:t>
      </w:r>
    </w:p>
    <w:p w14:paraId="538782E4" w14:textId="77777777" w:rsidR="00363F80" w:rsidRPr="00CC34E6" w:rsidRDefault="00363F80" w:rsidP="00363F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035B0" w14:textId="6EB65D8F" w:rsidR="000831B2" w:rsidRPr="000831B2" w:rsidRDefault="000831B2" w:rsidP="00CC34E6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0831B2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di</w:t>
      </w:r>
      <w:r w:rsidR="00CC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>:</w:t>
      </w:r>
    </w:p>
    <w:p w14:paraId="48A8898A" w14:textId="3DAA3FBB" w:rsidR="000831B2" w:rsidRPr="000831B2" w:rsidRDefault="003858CC" w:rsidP="00363F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0831B2" w:rsidRPr="000831B2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="00CC3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C34E6">
        <w:rPr>
          <w:rFonts w:ascii="Times New Roman" w:hAnsi="Times New Roman" w:cs="Times New Roman"/>
          <w:sz w:val="24"/>
          <w:szCs w:val="24"/>
        </w:rPr>
        <w:t>engkap</w:t>
      </w:r>
      <w:proofErr w:type="spellEnd"/>
      <w:r w:rsidR="00CC34E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31B2" w:rsidRPr="000831B2">
        <w:rPr>
          <w:rFonts w:ascii="Times New Roman" w:hAnsi="Times New Roman" w:cs="Times New Roman"/>
          <w:sz w:val="24"/>
          <w:szCs w:val="24"/>
        </w:rPr>
        <w:t>:</w:t>
      </w:r>
      <w:r w:rsidR="008651A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proofErr w:type="gramStart"/>
      <w:r w:rsidR="00363F8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4B13C7E" w14:textId="0D721B80" w:rsidR="000831B2" w:rsidRPr="000831B2" w:rsidRDefault="000831B2" w:rsidP="00363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31B2">
        <w:rPr>
          <w:rFonts w:ascii="Times New Roman" w:hAnsi="Times New Roman" w:cs="Times New Roman"/>
          <w:sz w:val="24"/>
          <w:szCs w:val="24"/>
        </w:rPr>
        <w:t xml:space="preserve">NIK </w:t>
      </w:r>
      <w:r w:rsidR="00CC34E6">
        <w:rPr>
          <w:rFonts w:ascii="Times New Roman" w:hAnsi="Times New Roman" w:cs="Times New Roman"/>
          <w:sz w:val="24"/>
          <w:szCs w:val="24"/>
        </w:rPr>
        <w:tab/>
      </w:r>
      <w:r w:rsidR="00CC34E6">
        <w:rPr>
          <w:rFonts w:ascii="Times New Roman" w:hAnsi="Times New Roman" w:cs="Times New Roman"/>
          <w:sz w:val="24"/>
          <w:szCs w:val="24"/>
        </w:rPr>
        <w:tab/>
      </w:r>
      <w:r w:rsidR="00CC34E6">
        <w:rPr>
          <w:rFonts w:ascii="Times New Roman" w:hAnsi="Times New Roman" w:cs="Times New Roman"/>
          <w:sz w:val="24"/>
          <w:szCs w:val="24"/>
        </w:rPr>
        <w:tab/>
      </w:r>
      <w:r w:rsidRPr="000831B2">
        <w:rPr>
          <w:rFonts w:ascii="Times New Roman" w:hAnsi="Times New Roman" w:cs="Times New Roman"/>
          <w:sz w:val="24"/>
          <w:szCs w:val="24"/>
        </w:rPr>
        <w:t>:</w:t>
      </w:r>
      <w:r w:rsidR="008651AF">
        <w:rPr>
          <w:rFonts w:ascii="Times New Roman" w:hAnsi="Times New Roman" w:cs="Times New Roman"/>
          <w:sz w:val="24"/>
          <w:szCs w:val="24"/>
        </w:rPr>
        <w:t xml:space="preserve"> </w:t>
      </w:r>
      <w:r w:rsidR="00363F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 w:rsidR="00363F8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E6A5A95" w14:textId="5EA00A4A" w:rsidR="000831B2" w:rsidRPr="000831B2" w:rsidRDefault="003858CC" w:rsidP="00363F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831B2" w:rsidRPr="000831B2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="000831B2" w:rsidRPr="000831B2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831B2" w:rsidRPr="000831B2">
        <w:rPr>
          <w:rFonts w:ascii="Times New Roman" w:hAnsi="Times New Roman" w:cs="Times New Roman"/>
          <w:sz w:val="24"/>
          <w:szCs w:val="24"/>
        </w:rPr>
        <w:t>anggal</w:t>
      </w:r>
      <w:proofErr w:type="spellEnd"/>
      <w:r w:rsidR="000831B2"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0831B2" w:rsidRPr="000831B2">
        <w:rPr>
          <w:rFonts w:ascii="Times New Roman" w:hAnsi="Times New Roman" w:cs="Times New Roman"/>
          <w:sz w:val="24"/>
          <w:szCs w:val="24"/>
        </w:rPr>
        <w:t>ahir</w:t>
      </w:r>
      <w:proofErr w:type="spellEnd"/>
      <w:r w:rsidR="00CC34E6">
        <w:rPr>
          <w:rFonts w:ascii="Times New Roman" w:hAnsi="Times New Roman" w:cs="Times New Roman"/>
          <w:sz w:val="24"/>
          <w:szCs w:val="24"/>
        </w:rPr>
        <w:tab/>
      </w:r>
      <w:r w:rsidR="000831B2" w:rsidRPr="000831B2">
        <w:rPr>
          <w:rFonts w:ascii="Times New Roman" w:hAnsi="Times New Roman" w:cs="Times New Roman"/>
          <w:sz w:val="24"/>
          <w:szCs w:val="24"/>
        </w:rPr>
        <w:t>:</w:t>
      </w:r>
      <w:r w:rsidR="008651AF">
        <w:rPr>
          <w:rFonts w:ascii="Times New Roman" w:hAnsi="Times New Roman" w:cs="Times New Roman"/>
          <w:sz w:val="24"/>
          <w:szCs w:val="24"/>
        </w:rPr>
        <w:t xml:space="preserve"> </w:t>
      </w:r>
      <w:r w:rsidR="00363F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 w:rsidR="00363F8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121D16E" w14:textId="6D7B4739" w:rsidR="000831B2" w:rsidRPr="000831B2" w:rsidRDefault="003858CC" w:rsidP="00363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831B2" w:rsidRPr="000831B2">
        <w:rPr>
          <w:rFonts w:ascii="Times New Roman" w:hAnsi="Times New Roman" w:cs="Times New Roman"/>
          <w:sz w:val="24"/>
          <w:szCs w:val="24"/>
        </w:rPr>
        <w:t>gama</w:t>
      </w:r>
      <w:r w:rsidR="00CC34E6">
        <w:rPr>
          <w:rFonts w:ascii="Times New Roman" w:hAnsi="Times New Roman" w:cs="Times New Roman"/>
          <w:sz w:val="24"/>
          <w:szCs w:val="24"/>
        </w:rPr>
        <w:tab/>
      </w:r>
      <w:r w:rsidR="00CC34E6">
        <w:rPr>
          <w:rFonts w:ascii="Times New Roman" w:hAnsi="Times New Roman" w:cs="Times New Roman"/>
          <w:sz w:val="24"/>
          <w:szCs w:val="24"/>
        </w:rPr>
        <w:tab/>
      </w:r>
      <w:r w:rsidR="00CC34E6">
        <w:rPr>
          <w:rFonts w:ascii="Times New Roman" w:hAnsi="Times New Roman" w:cs="Times New Roman"/>
          <w:sz w:val="24"/>
          <w:szCs w:val="24"/>
        </w:rPr>
        <w:tab/>
      </w:r>
      <w:r w:rsidR="000831B2" w:rsidRPr="000831B2">
        <w:rPr>
          <w:rFonts w:ascii="Times New Roman" w:hAnsi="Times New Roman" w:cs="Times New Roman"/>
          <w:sz w:val="24"/>
          <w:szCs w:val="24"/>
        </w:rPr>
        <w:t>:</w:t>
      </w:r>
      <w:r w:rsidR="008651AF">
        <w:rPr>
          <w:rFonts w:ascii="Times New Roman" w:hAnsi="Times New Roman" w:cs="Times New Roman"/>
          <w:sz w:val="24"/>
          <w:szCs w:val="24"/>
        </w:rPr>
        <w:t xml:space="preserve"> </w:t>
      </w:r>
      <w:r w:rsidR="00363F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 w:rsidR="00363F8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96C57DB" w14:textId="171938F1" w:rsidR="000831B2" w:rsidRPr="000831B2" w:rsidRDefault="003858CC" w:rsidP="00363F8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0831B2" w:rsidRPr="000831B2">
        <w:rPr>
          <w:rFonts w:ascii="Times New Roman" w:hAnsi="Times New Roman" w:cs="Times New Roman"/>
          <w:sz w:val="24"/>
          <w:szCs w:val="24"/>
        </w:rPr>
        <w:t>lamat</w:t>
      </w:r>
      <w:proofErr w:type="spellEnd"/>
      <w:r w:rsidR="000831B2" w:rsidRPr="000831B2">
        <w:rPr>
          <w:rFonts w:ascii="Times New Roman" w:hAnsi="Times New Roman" w:cs="Times New Roman"/>
          <w:sz w:val="24"/>
          <w:szCs w:val="24"/>
        </w:rPr>
        <w:t xml:space="preserve"> KTP</w:t>
      </w:r>
      <w:r w:rsidR="00CC34E6">
        <w:rPr>
          <w:rFonts w:ascii="Times New Roman" w:hAnsi="Times New Roman" w:cs="Times New Roman"/>
          <w:sz w:val="24"/>
          <w:szCs w:val="24"/>
        </w:rPr>
        <w:tab/>
      </w:r>
      <w:r w:rsidR="00CC34E6">
        <w:rPr>
          <w:rFonts w:ascii="Times New Roman" w:hAnsi="Times New Roman" w:cs="Times New Roman"/>
          <w:sz w:val="24"/>
          <w:szCs w:val="24"/>
        </w:rPr>
        <w:tab/>
      </w:r>
      <w:r w:rsidR="000831B2" w:rsidRPr="000831B2">
        <w:rPr>
          <w:rFonts w:ascii="Times New Roman" w:hAnsi="Times New Roman" w:cs="Times New Roman"/>
          <w:sz w:val="24"/>
          <w:szCs w:val="24"/>
        </w:rPr>
        <w:t>:</w:t>
      </w:r>
      <w:r w:rsidR="008651AF">
        <w:rPr>
          <w:rFonts w:ascii="Times New Roman" w:hAnsi="Times New Roman" w:cs="Times New Roman"/>
          <w:sz w:val="24"/>
          <w:szCs w:val="24"/>
        </w:rPr>
        <w:t xml:space="preserve"> </w:t>
      </w:r>
      <w:r w:rsidR="00363F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 w:rsidR="00363F80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0A00ED61" w14:textId="77777777" w:rsidR="00663A5E" w:rsidRDefault="000831B2" w:rsidP="00363F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831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saya</w:t>
      </w:r>
      <w:proofErr w:type="spellEnd"/>
    </w:p>
    <w:p w14:paraId="0E92F217" w14:textId="7B9736DF" w:rsidR="00663A5E" w:rsidRDefault="000831B2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5061462"/>
      <w:r w:rsidRPr="00663A5E">
        <w:rPr>
          <w:rFonts w:ascii="Times New Roman" w:hAnsi="Times New Roman" w:cs="Times New Roman"/>
          <w:sz w:val="24"/>
          <w:szCs w:val="24"/>
        </w:rPr>
        <w:t xml:space="preserve">Warga Negara Indonesia </w:t>
      </w:r>
      <w:r w:rsidR="00CC34E6">
        <w:rPr>
          <w:rFonts w:ascii="Times New Roman" w:hAnsi="Times New Roman" w:cs="Times New Roman"/>
          <w:sz w:val="24"/>
          <w:szCs w:val="24"/>
        </w:rPr>
        <w:t xml:space="preserve">(WNI) </w:t>
      </w:r>
      <w:r w:rsidRPr="00663A5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bertakwa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Tuhan Yang Maha Esa,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taat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Dasar 1945, dan Negara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Indonesia;</w:t>
      </w:r>
    </w:p>
    <w:bookmarkEnd w:id="0"/>
    <w:p w14:paraId="651878D0" w14:textId="700117D1" w:rsidR="008B1989" w:rsidRDefault="00CD0F90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B578AB" w:rsidRPr="00B578AB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dipidana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2 (dua)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578AB" w:rsidRPr="00B57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8AB" w:rsidRPr="00B578A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578AB" w:rsidRPr="001C734B">
        <w:rPr>
          <w:rFonts w:ascii="Times New Roman" w:hAnsi="Times New Roman" w:cs="Times New Roman"/>
          <w:sz w:val="24"/>
          <w:szCs w:val="24"/>
        </w:rPr>
        <w:t>;</w:t>
      </w:r>
    </w:p>
    <w:p w14:paraId="581288E7" w14:textId="71AFD076" w:rsidR="00CD0F90" w:rsidRDefault="00CD0F90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CD0F90">
        <w:rPr>
          <w:rFonts w:ascii="Times New Roman" w:hAnsi="Times New Roman" w:cs="Times New Roman"/>
          <w:sz w:val="24"/>
          <w:szCs w:val="24"/>
        </w:rPr>
        <w:t>idak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diberhentikan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(PNS),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(PPPK),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prajurit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Tentara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Nasional Indonesia (TNI),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diberhentikan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CD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F90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>;</w:t>
      </w:r>
    </w:p>
    <w:p w14:paraId="43985DF9" w14:textId="5E9E9595" w:rsidR="00CD0F90" w:rsidRDefault="00C45135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3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berkedudukan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PNS, PNS,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prajurit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TNI</w:t>
      </w:r>
      <w:r w:rsidRPr="001C7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Kepolisian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Indonesia;</w:t>
      </w:r>
    </w:p>
    <w:p w14:paraId="02378ED8" w14:textId="067F33D9" w:rsidR="000831B2" w:rsidRDefault="00341D97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3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>;</w:t>
      </w:r>
    </w:p>
    <w:p w14:paraId="58F4BC4F" w14:textId="1F83B33C" w:rsidR="00341D97" w:rsidRDefault="00341D97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34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kualifikasi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1C734B">
        <w:rPr>
          <w:rFonts w:ascii="Times New Roman" w:hAnsi="Times New Roman" w:cs="Times New Roman"/>
          <w:sz w:val="24"/>
          <w:szCs w:val="24"/>
        </w:rPr>
        <w:t>abatan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>;</w:t>
      </w:r>
    </w:p>
    <w:p w14:paraId="1A7FD6FF" w14:textId="0062D7A0" w:rsidR="00341D97" w:rsidRDefault="00341D97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34B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1C734B">
        <w:rPr>
          <w:rFonts w:ascii="Times New Roman" w:hAnsi="Times New Roman" w:cs="Times New Roman"/>
          <w:sz w:val="24"/>
          <w:szCs w:val="24"/>
        </w:rPr>
        <w:t>abatan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dilamar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>;</w:t>
      </w:r>
    </w:p>
    <w:p w14:paraId="6AF6C18E" w14:textId="5D013658" w:rsidR="00341D97" w:rsidRDefault="00341D97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34B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ditempatkan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wilayah Negara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negara lain yang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sz w:val="24"/>
          <w:szCs w:val="24"/>
        </w:rPr>
        <w:t xml:space="preserve">Kementerian Pendidikan,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Riset,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>;</w:t>
      </w:r>
    </w:p>
    <w:p w14:paraId="2965650F" w14:textId="0A8B69FF" w:rsidR="00F15D5D" w:rsidRDefault="00F15D5D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3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>;</w:t>
      </w:r>
    </w:p>
    <w:p w14:paraId="216E206D" w14:textId="266EA54E" w:rsidR="00F15D5D" w:rsidRDefault="00F15D5D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3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A</w:t>
      </w:r>
      <w:r w:rsidR="006735A9">
        <w:rPr>
          <w:rFonts w:ascii="Times New Roman" w:hAnsi="Times New Roman" w:cs="Times New Roman"/>
          <w:sz w:val="24"/>
          <w:szCs w:val="24"/>
        </w:rPr>
        <w:t>paratur</w:t>
      </w:r>
      <w:proofErr w:type="spellEnd"/>
      <w:r w:rsidR="00673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S</w:t>
      </w:r>
      <w:r w:rsidR="006735A9">
        <w:rPr>
          <w:rFonts w:ascii="Times New Roman" w:hAnsi="Times New Roman" w:cs="Times New Roman"/>
          <w:sz w:val="24"/>
          <w:szCs w:val="24"/>
        </w:rPr>
        <w:t>ipil</w:t>
      </w:r>
      <w:proofErr w:type="spellEnd"/>
      <w:r w:rsidR="006735A9">
        <w:rPr>
          <w:rFonts w:ascii="Times New Roman" w:hAnsi="Times New Roman" w:cs="Times New Roman"/>
          <w:sz w:val="24"/>
          <w:szCs w:val="24"/>
        </w:rPr>
        <w:t xml:space="preserve"> </w:t>
      </w:r>
      <w:r w:rsidRPr="001C734B">
        <w:rPr>
          <w:rFonts w:ascii="Times New Roman" w:hAnsi="Times New Roman" w:cs="Times New Roman"/>
          <w:sz w:val="24"/>
          <w:szCs w:val="24"/>
        </w:rPr>
        <w:t>N</w:t>
      </w:r>
      <w:r w:rsidR="006735A9">
        <w:rPr>
          <w:rFonts w:ascii="Times New Roman" w:hAnsi="Times New Roman" w:cs="Times New Roman"/>
          <w:sz w:val="24"/>
          <w:szCs w:val="24"/>
        </w:rPr>
        <w:t>egara (ASN)</w:t>
      </w:r>
      <w:r w:rsidRPr="001C73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pengusulan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34B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1C734B">
        <w:rPr>
          <w:rFonts w:ascii="Times New Roman" w:hAnsi="Times New Roman" w:cs="Times New Roman"/>
          <w:sz w:val="24"/>
          <w:szCs w:val="24"/>
        </w:rPr>
        <w:t>;</w:t>
      </w:r>
    </w:p>
    <w:p w14:paraId="112B208F" w14:textId="4F11E4EB" w:rsidR="00F15D5D" w:rsidRDefault="00BF5EC2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A5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narkotika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psikotropika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prekursor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adiktif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>;</w:t>
      </w:r>
    </w:p>
    <w:p w14:paraId="7C87DF83" w14:textId="1257DEC2" w:rsidR="00BF5EC2" w:rsidRDefault="00BF5EC2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A5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terlarang</w:t>
      </w:r>
      <w:proofErr w:type="spellEnd"/>
      <w:r w:rsidRPr="00663A5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63A5E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B51B5BC" w14:textId="1C511EDB" w:rsidR="00061600" w:rsidRDefault="00061600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60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Pembina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(PPK)/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PyB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061600">
        <w:rPr>
          <w:rFonts w:ascii="Times New Roman" w:hAnsi="Times New Roman" w:cs="Times New Roman"/>
          <w:sz w:val="24"/>
          <w:szCs w:val="24"/>
        </w:rPr>
        <w:t>pabila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0616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600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75C1ED9" w14:textId="2EBB502A" w:rsidR="00C936EB" w:rsidRDefault="00C936EB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6E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minimal 1 (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PPK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PyB</w:t>
      </w:r>
      <w:proofErr w:type="spellEnd"/>
      <w:r w:rsidR="00CB3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2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B3120">
        <w:rPr>
          <w:rFonts w:ascii="Times New Roman" w:hAnsi="Times New Roman" w:cs="Times New Roman"/>
          <w:sz w:val="24"/>
          <w:szCs w:val="24"/>
        </w:rPr>
        <w:t xml:space="preserve"> </w:t>
      </w:r>
      <w:r w:rsidR="00CB3120" w:rsidRPr="00C936EB">
        <w:rPr>
          <w:rFonts w:ascii="Times New Roman" w:hAnsi="Times New Roman" w:cs="Times New Roman"/>
          <w:sz w:val="24"/>
          <w:szCs w:val="24"/>
        </w:rPr>
        <w:t xml:space="preserve">PPPK yang </w:t>
      </w:r>
      <w:proofErr w:type="spellStart"/>
      <w:r w:rsidR="00CB3120" w:rsidRPr="00C936EB">
        <w:rPr>
          <w:rFonts w:ascii="Times New Roman" w:hAnsi="Times New Roman" w:cs="Times New Roman"/>
          <w:sz w:val="24"/>
          <w:szCs w:val="24"/>
        </w:rPr>
        <w:t>melamar</w:t>
      </w:r>
      <w:proofErr w:type="spellEnd"/>
      <w:r w:rsidR="00CB3120" w:rsidRPr="00C936E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CB3120" w:rsidRPr="00C936EB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="00CB3120"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20" w:rsidRPr="00C936E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CB3120"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20" w:rsidRPr="00C936EB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="00CB3120"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120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CB3120">
        <w:rPr>
          <w:rFonts w:ascii="Times New Roman" w:hAnsi="Times New Roman" w:cs="Times New Roman"/>
          <w:sz w:val="24"/>
          <w:szCs w:val="24"/>
        </w:rPr>
        <w:t xml:space="preserve"> </w:t>
      </w:r>
      <w:r w:rsidR="00CB3120" w:rsidRPr="00C936EB">
        <w:rPr>
          <w:rFonts w:ascii="Times New Roman" w:hAnsi="Times New Roman" w:cs="Times New Roman"/>
          <w:sz w:val="24"/>
          <w:szCs w:val="24"/>
        </w:rPr>
        <w:t>PNS</w:t>
      </w:r>
      <w:r w:rsidRPr="00C936EB">
        <w:rPr>
          <w:rFonts w:ascii="Times New Roman" w:hAnsi="Times New Roman" w:cs="Times New Roman"/>
          <w:sz w:val="24"/>
          <w:szCs w:val="24"/>
        </w:rPr>
        <w:t>;</w:t>
      </w:r>
    </w:p>
    <w:p w14:paraId="04A0F8FD" w14:textId="6B784608" w:rsidR="00C936EB" w:rsidRDefault="00C936EB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C936EB">
        <w:rPr>
          <w:rFonts w:ascii="Times New Roman" w:hAnsi="Times New Roman" w:cs="Times New Roman"/>
          <w:sz w:val="24"/>
          <w:szCs w:val="24"/>
        </w:rPr>
        <w:t>ersedia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mengabdi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pada </w:t>
      </w:r>
      <w:r w:rsidR="00E44133">
        <w:rPr>
          <w:rFonts w:ascii="Times New Roman" w:hAnsi="Times New Roman" w:cs="Times New Roman"/>
          <w:sz w:val="24"/>
          <w:szCs w:val="24"/>
        </w:rPr>
        <w:t xml:space="preserve">Kementerian Pendidikan, </w:t>
      </w:r>
      <w:proofErr w:type="spellStart"/>
      <w:r w:rsidR="00E44133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E44133">
        <w:rPr>
          <w:rFonts w:ascii="Times New Roman" w:hAnsi="Times New Roman" w:cs="Times New Roman"/>
          <w:sz w:val="24"/>
          <w:szCs w:val="24"/>
        </w:rPr>
        <w:t xml:space="preserve">, Riset, dan </w:t>
      </w:r>
      <w:proofErr w:type="spellStart"/>
      <w:r w:rsidR="00E4413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10 (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36E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 xml:space="preserve"> PNS </w:t>
      </w:r>
      <w:r w:rsidR="00E44133">
        <w:rPr>
          <w:rFonts w:ascii="Times New Roman" w:hAnsi="Times New Roman" w:cs="Times New Roman"/>
          <w:sz w:val="24"/>
          <w:szCs w:val="24"/>
        </w:rPr>
        <w:t xml:space="preserve">Kementerian Pendidikan, </w:t>
      </w:r>
      <w:proofErr w:type="spellStart"/>
      <w:r w:rsidR="00E44133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E44133">
        <w:rPr>
          <w:rFonts w:ascii="Times New Roman" w:hAnsi="Times New Roman" w:cs="Times New Roman"/>
          <w:sz w:val="24"/>
          <w:szCs w:val="24"/>
        </w:rPr>
        <w:t xml:space="preserve">, Riset, dan </w:t>
      </w:r>
      <w:proofErr w:type="spellStart"/>
      <w:r w:rsidR="00E4413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C936EB">
        <w:rPr>
          <w:rFonts w:ascii="Times New Roman" w:hAnsi="Times New Roman" w:cs="Times New Roman"/>
          <w:sz w:val="24"/>
          <w:szCs w:val="24"/>
        </w:rPr>
        <w:t>; dan</w:t>
      </w:r>
    </w:p>
    <w:p w14:paraId="0E562B35" w14:textId="606C46B4" w:rsidR="002F386B" w:rsidRPr="00D56034" w:rsidRDefault="002F386B" w:rsidP="00363F80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2F386B">
        <w:rPr>
          <w:rFonts w:ascii="Times New Roman" w:hAnsi="Times New Roman" w:cs="Times New Roman"/>
          <w:sz w:val="24"/>
          <w:szCs w:val="24"/>
        </w:rPr>
        <w:t>ersedia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mutasi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r w:rsidR="00DB4C9F">
        <w:rPr>
          <w:rFonts w:ascii="Times New Roman" w:hAnsi="Times New Roman" w:cs="Times New Roman"/>
          <w:sz w:val="24"/>
          <w:szCs w:val="24"/>
        </w:rPr>
        <w:t xml:space="preserve">Kementerian Pendidikan, </w:t>
      </w:r>
      <w:proofErr w:type="spellStart"/>
      <w:r w:rsidR="00DB4C9F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DB4C9F">
        <w:rPr>
          <w:rFonts w:ascii="Times New Roman" w:hAnsi="Times New Roman" w:cs="Times New Roman"/>
          <w:sz w:val="24"/>
          <w:szCs w:val="24"/>
        </w:rPr>
        <w:t xml:space="preserve">, Riset, dan </w:t>
      </w:r>
      <w:proofErr w:type="spellStart"/>
      <w:r w:rsidR="00DB4C9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5 (lima)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PNS </w:t>
      </w:r>
      <w:r w:rsidR="00DB4C9F">
        <w:rPr>
          <w:rFonts w:ascii="Times New Roman" w:hAnsi="Times New Roman" w:cs="Times New Roman"/>
          <w:sz w:val="24"/>
          <w:szCs w:val="24"/>
        </w:rPr>
        <w:t xml:space="preserve">Kementerian Pendidikan, </w:t>
      </w:r>
      <w:proofErr w:type="spellStart"/>
      <w:r w:rsidR="00DB4C9F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DB4C9F">
        <w:rPr>
          <w:rFonts w:ascii="Times New Roman" w:hAnsi="Times New Roman" w:cs="Times New Roman"/>
          <w:sz w:val="24"/>
          <w:szCs w:val="24"/>
        </w:rPr>
        <w:t xml:space="preserve">, Riset, dan </w:t>
      </w:r>
      <w:proofErr w:type="spellStart"/>
      <w:r w:rsidR="00DB4C9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lain oleh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PyB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86B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F386B">
        <w:rPr>
          <w:rFonts w:ascii="Times New Roman" w:hAnsi="Times New Roman" w:cs="Times New Roman"/>
          <w:sz w:val="24"/>
          <w:szCs w:val="24"/>
        </w:rPr>
        <w:t>.</w:t>
      </w:r>
    </w:p>
    <w:p w14:paraId="3AE7AF7D" w14:textId="06EC226E" w:rsidR="000831B2" w:rsidRPr="000831B2" w:rsidRDefault="000831B2" w:rsidP="00E441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31B2">
        <w:rPr>
          <w:rFonts w:ascii="Times New Roman" w:hAnsi="Times New Roman" w:cs="Times New Roman"/>
          <w:sz w:val="24"/>
          <w:szCs w:val="24"/>
        </w:rPr>
        <w:lastRenderedPageBreak/>
        <w:t>Demikian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>.</w:t>
      </w:r>
    </w:p>
    <w:p w14:paraId="6977DEC9" w14:textId="77777777" w:rsidR="000831B2" w:rsidRPr="000831B2" w:rsidRDefault="000831B2" w:rsidP="00083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441704" w14:textId="027EB195" w:rsidR="000831B2" w:rsidRPr="000831B2" w:rsidRDefault="000831B2" w:rsidP="000831B2">
      <w:pPr>
        <w:jc w:val="right"/>
        <w:rPr>
          <w:rFonts w:ascii="Times New Roman" w:hAnsi="Times New Roman" w:cs="Times New Roman"/>
          <w:sz w:val="24"/>
          <w:szCs w:val="24"/>
        </w:rPr>
      </w:pPr>
      <w:r w:rsidRPr="00083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>), (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0831B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0831B2">
        <w:rPr>
          <w:rFonts w:ascii="Times New Roman" w:hAnsi="Times New Roman" w:cs="Times New Roman"/>
          <w:sz w:val="24"/>
          <w:szCs w:val="24"/>
        </w:rPr>
        <w:t>) 202</w:t>
      </w:r>
      <w:r w:rsidR="00E44133">
        <w:rPr>
          <w:rFonts w:ascii="Times New Roman" w:hAnsi="Times New Roman" w:cs="Times New Roman"/>
          <w:sz w:val="24"/>
          <w:szCs w:val="24"/>
        </w:rPr>
        <w:t>4</w:t>
      </w:r>
    </w:p>
    <w:p w14:paraId="0033CEAC" w14:textId="36C5DEE7" w:rsidR="000831B2" w:rsidRPr="000831B2" w:rsidRDefault="00356765" w:rsidP="000831B2">
      <w:pPr>
        <w:jc w:val="right"/>
        <w:rPr>
          <w:rFonts w:ascii="Times New Roman" w:hAnsi="Times New Roman" w:cs="Times New Roman"/>
          <w:sz w:val="24"/>
          <w:szCs w:val="24"/>
        </w:rPr>
      </w:pPr>
      <w:r w:rsidRPr="009323F7"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0E6D5" wp14:editId="35C4D030">
                <wp:simplePos x="0" y="0"/>
                <wp:positionH relativeFrom="page">
                  <wp:posOffset>4709160</wp:posOffset>
                </wp:positionH>
                <wp:positionV relativeFrom="paragraph">
                  <wp:posOffset>207645</wp:posOffset>
                </wp:positionV>
                <wp:extent cx="827405" cy="476250"/>
                <wp:effectExtent l="0" t="0" r="10795" b="19050"/>
                <wp:wrapNone/>
                <wp:docPr id="254165667" name="Text Box 254165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6DCDE5" w14:textId="77777777" w:rsidR="00356765" w:rsidRPr="008E31D5" w:rsidRDefault="00356765" w:rsidP="0035676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8E31D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e-</w:t>
                            </w:r>
                            <w:proofErr w:type="spellStart"/>
                            <w:r w:rsidRPr="008E31D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meterai</w:t>
                            </w:r>
                            <w:proofErr w:type="spellEnd"/>
                          </w:p>
                          <w:p w14:paraId="3780A0BC" w14:textId="77777777" w:rsidR="00356765" w:rsidRPr="006112E6" w:rsidRDefault="00356765" w:rsidP="0035676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E31D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Rp10.000,00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0E6D5" id="_x0000_t202" coordsize="21600,21600" o:spt="202" path="m,l,21600r21600,l21600,xe">
                <v:stroke joinstyle="miter"/>
                <v:path gradientshapeok="t" o:connecttype="rect"/>
              </v:shapetype>
              <v:shape id="Text Box 254165667" o:spid="_x0000_s1026" type="#_x0000_t202" style="position:absolute;left:0;text-align:left;margin-left:370.8pt;margin-top:16.35pt;width:65.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" filled="f">
                <v:textbox inset="0,0,0,0">
                  <w:txbxContent>
                    <w:p w14:paraId="486DCDE5" w14:textId="77777777" w:rsidR="00356765" w:rsidRPr="008E31D5" w:rsidRDefault="00356765" w:rsidP="0035676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8E31D5">
                        <w:rPr>
                          <w:rFonts w:ascii="Times New Roman" w:hAnsi="Times New Roman" w:cs="Times New Roman"/>
                          <w:sz w:val="20"/>
                        </w:rPr>
                        <w:t>e-meterai</w:t>
                      </w:r>
                    </w:p>
                    <w:p w14:paraId="3780A0BC" w14:textId="77777777" w:rsidR="00356765" w:rsidRPr="006112E6" w:rsidRDefault="00356765" w:rsidP="00356765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E31D5">
                        <w:rPr>
                          <w:rFonts w:ascii="Times New Roman" w:hAnsi="Times New Roman" w:cs="Times New Roman"/>
                          <w:sz w:val="20"/>
                        </w:rPr>
                        <w:t>Rp10.000,00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31B2" w:rsidRPr="000831B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831B2" w:rsidRPr="000831B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0831B2" w:rsidRPr="00083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1B2" w:rsidRPr="000831B2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0831B2" w:rsidRPr="000831B2">
        <w:rPr>
          <w:rFonts w:ascii="Times New Roman" w:hAnsi="Times New Roman" w:cs="Times New Roman"/>
          <w:sz w:val="24"/>
          <w:szCs w:val="24"/>
        </w:rPr>
        <w:t>,</w:t>
      </w:r>
    </w:p>
    <w:p w14:paraId="136F0B3B" w14:textId="2640687E" w:rsidR="00356765" w:rsidRPr="009323F7" w:rsidRDefault="00904328" w:rsidP="00356765">
      <w:pPr>
        <w:pStyle w:val="ListParagraph"/>
        <w:spacing w:after="0"/>
        <w:ind w:left="5761" w:right="28" w:firstLine="72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proofErr w:type="spellStart"/>
      <w:r w:rsidR="00356765" w:rsidRPr="009323F7">
        <w:rPr>
          <w:rFonts w:ascii="Times New Roman" w:hAnsi="Times New Roman" w:cs="Times New Roman"/>
          <w:i/>
        </w:rPr>
        <w:t>tanda</w:t>
      </w:r>
      <w:proofErr w:type="spellEnd"/>
      <w:r w:rsidR="00356765" w:rsidRPr="009323F7">
        <w:rPr>
          <w:rFonts w:ascii="Times New Roman" w:hAnsi="Times New Roman" w:cs="Times New Roman"/>
          <w:i/>
          <w:spacing w:val="-2"/>
        </w:rPr>
        <w:t xml:space="preserve"> </w:t>
      </w:r>
      <w:proofErr w:type="spellStart"/>
      <w:r w:rsidR="00356765" w:rsidRPr="009323F7">
        <w:rPr>
          <w:rFonts w:ascii="Times New Roman" w:hAnsi="Times New Roman" w:cs="Times New Roman"/>
          <w:i/>
        </w:rPr>
        <w:t>tangan</w:t>
      </w:r>
      <w:proofErr w:type="spellEnd"/>
    </w:p>
    <w:p w14:paraId="11932955" w14:textId="729B5217" w:rsidR="00356765" w:rsidRDefault="00356765" w:rsidP="00083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8C4445" w14:textId="04F928BC" w:rsidR="000831B2" w:rsidRPr="000831B2" w:rsidRDefault="00356765" w:rsidP="003858CC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6765">
        <w:rPr>
          <w:rFonts w:ascii="Times New Roman" w:hAnsi="Times New Roman" w:cs="Times New Roman"/>
          <w:sz w:val="24"/>
          <w:szCs w:val="24"/>
        </w:rPr>
        <w:t xml:space="preserve">(Nama </w:t>
      </w:r>
      <w:proofErr w:type="spellStart"/>
      <w:r w:rsidRPr="00356765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356765">
        <w:rPr>
          <w:rFonts w:ascii="Times New Roman" w:hAnsi="Times New Roman" w:cs="Times New Roman"/>
          <w:sz w:val="24"/>
          <w:szCs w:val="24"/>
        </w:rPr>
        <w:t>)</w:t>
      </w:r>
    </w:p>
    <w:p w14:paraId="4847C179" w14:textId="37BEA93F" w:rsidR="003F6E44" w:rsidRPr="001C734B" w:rsidRDefault="003F6E44" w:rsidP="00E44133">
      <w:pPr>
        <w:rPr>
          <w:rFonts w:ascii="Times New Roman" w:hAnsi="Times New Roman" w:cs="Times New Roman"/>
          <w:sz w:val="24"/>
          <w:szCs w:val="24"/>
        </w:rPr>
      </w:pPr>
    </w:p>
    <w:sectPr w:rsidR="003F6E44" w:rsidRPr="001C734B" w:rsidSect="00363F8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00B"/>
    <w:multiLevelType w:val="hybridMultilevel"/>
    <w:tmpl w:val="0F1CE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6B9E"/>
    <w:multiLevelType w:val="hybridMultilevel"/>
    <w:tmpl w:val="3BA23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4745">
    <w:abstractNumId w:val="0"/>
  </w:num>
  <w:num w:numId="2" w16cid:durableId="171176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B2"/>
    <w:rsid w:val="00061600"/>
    <w:rsid w:val="000831B2"/>
    <w:rsid w:val="00091251"/>
    <w:rsid w:val="000B5699"/>
    <w:rsid w:val="0010075F"/>
    <w:rsid w:val="001C734B"/>
    <w:rsid w:val="00256E36"/>
    <w:rsid w:val="002F386B"/>
    <w:rsid w:val="00341D97"/>
    <w:rsid w:val="00356765"/>
    <w:rsid w:val="003601B7"/>
    <w:rsid w:val="00363F80"/>
    <w:rsid w:val="003858CC"/>
    <w:rsid w:val="003A456C"/>
    <w:rsid w:val="003C3001"/>
    <w:rsid w:val="003F1BF4"/>
    <w:rsid w:val="003F3E3C"/>
    <w:rsid w:val="003F6E44"/>
    <w:rsid w:val="00411EF4"/>
    <w:rsid w:val="0042372C"/>
    <w:rsid w:val="0057172D"/>
    <w:rsid w:val="005B0597"/>
    <w:rsid w:val="005B6AE8"/>
    <w:rsid w:val="00663A5E"/>
    <w:rsid w:val="006735A9"/>
    <w:rsid w:val="006E03C6"/>
    <w:rsid w:val="00733C6C"/>
    <w:rsid w:val="00757273"/>
    <w:rsid w:val="007E706E"/>
    <w:rsid w:val="00804EC7"/>
    <w:rsid w:val="00813172"/>
    <w:rsid w:val="008651AF"/>
    <w:rsid w:val="008B1989"/>
    <w:rsid w:val="008E31D5"/>
    <w:rsid w:val="008E7351"/>
    <w:rsid w:val="00904328"/>
    <w:rsid w:val="009A599C"/>
    <w:rsid w:val="00A10A87"/>
    <w:rsid w:val="00A8629C"/>
    <w:rsid w:val="00B252E9"/>
    <w:rsid w:val="00B26BC3"/>
    <w:rsid w:val="00B358B6"/>
    <w:rsid w:val="00B578AB"/>
    <w:rsid w:val="00B656D9"/>
    <w:rsid w:val="00BF5EC2"/>
    <w:rsid w:val="00C2049E"/>
    <w:rsid w:val="00C45135"/>
    <w:rsid w:val="00C936EB"/>
    <w:rsid w:val="00CB3120"/>
    <w:rsid w:val="00CC2333"/>
    <w:rsid w:val="00CC34E6"/>
    <w:rsid w:val="00CD0F90"/>
    <w:rsid w:val="00D56034"/>
    <w:rsid w:val="00DB4C9F"/>
    <w:rsid w:val="00E16A7F"/>
    <w:rsid w:val="00E44133"/>
    <w:rsid w:val="00E44746"/>
    <w:rsid w:val="00E6098B"/>
    <w:rsid w:val="00E66210"/>
    <w:rsid w:val="00E76C23"/>
    <w:rsid w:val="00E93DFF"/>
    <w:rsid w:val="00F15D5D"/>
    <w:rsid w:val="00F21B10"/>
    <w:rsid w:val="00FC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739B"/>
  <w15:chartTrackingRefBased/>
  <w15:docId w15:val="{A4CFF1E9-8653-4347-929E-8FD43097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6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Gustianda Dwi Putra</dc:creator>
  <cp:keywords/>
  <dc:description/>
  <cp:lastModifiedBy>Abu Zubayr</cp:lastModifiedBy>
  <cp:revision>8</cp:revision>
  <dcterms:created xsi:type="dcterms:W3CDTF">2024-08-29T13:21:00Z</dcterms:created>
  <dcterms:modified xsi:type="dcterms:W3CDTF">2024-08-30T10:54:00Z</dcterms:modified>
</cp:coreProperties>
</file>